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CDF" w:rsidRDefault="001B6CDF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FB7AE4" w:rsidRDefault="00FB7AE4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E93683" w:rsidRP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  <w:r w:rsidRPr="00E93683">
        <w:rPr>
          <w:rFonts w:ascii="Arial" w:eastAsia="Times New Roman" w:hAnsi="Arial" w:cs="Arial"/>
          <w:b/>
          <w:bCs/>
          <w:color w:val="000000"/>
          <w:lang w:eastAsia="es-CO"/>
        </w:rPr>
        <w:t>VICEPRESIDENTE DE BIENES INMUEBLES Y MUEBLES</w:t>
      </w:r>
    </w:p>
    <w:p w:rsid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tbl>
      <w:tblPr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35"/>
        <w:gridCol w:w="918"/>
        <w:gridCol w:w="2008"/>
        <w:gridCol w:w="972"/>
      </w:tblGrid>
      <w:tr w:rsidR="0062258E" w:rsidRPr="0062258E" w:rsidTr="0062258E">
        <w:trPr>
          <w:trHeight w:val="292"/>
        </w:trPr>
        <w:tc>
          <w:tcPr>
            <w:tcW w:w="88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CONCEPTO INTEGRAL COMPETENCIAS GERENCIALES</w:t>
            </w:r>
          </w:p>
        </w:tc>
      </w:tr>
      <w:tr w:rsidR="0062258E" w:rsidRPr="0062258E" w:rsidTr="0062258E">
        <w:trPr>
          <w:trHeight w:val="292"/>
        </w:trPr>
        <w:tc>
          <w:tcPr>
            <w:tcW w:w="88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Competencias Candidato Vs. Perfil Cargo</w:t>
            </w:r>
          </w:p>
        </w:tc>
      </w:tr>
      <w:tr w:rsidR="0062258E" w:rsidRPr="0062258E" w:rsidTr="0062258E">
        <w:trPr>
          <w:trHeight w:val="643"/>
        </w:trPr>
        <w:tc>
          <w:tcPr>
            <w:tcW w:w="5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Competencia para el cargo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Andres Alberto Avila Avila</w:t>
            </w:r>
          </w:p>
        </w:tc>
      </w:tr>
      <w:tr w:rsidR="0062258E" w:rsidRPr="0062258E" w:rsidTr="0062258E">
        <w:trPr>
          <w:trHeight w:val="643"/>
        </w:trPr>
        <w:tc>
          <w:tcPr>
            <w:tcW w:w="4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Aspecto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 xml:space="preserve">Puntaje Máximo  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Puntaje Obtenido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% Cumplido</w:t>
            </w:r>
          </w:p>
        </w:tc>
      </w:tr>
      <w:tr w:rsidR="0062258E" w:rsidRPr="0062258E" w:rsidTr="0062258E">
        <w:trPr>
          <w:trHeight w:val="321"/>
        </w:trPr>
        <w:tc>
          <w:tcPr>
            <w:tcW w:w="4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Desarrollo de Colaboradores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3.90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78%</w:t>
            </w:r>
          </w:p>
        </w:tc>
      </w:tr>
      <w:tr w:rsidR="0062258E" w:rsidRPr="0062258E" w:rsidTr="0062258E">
        <w:trPr>
          <w:trHeight w:val="321"/>
        </w:trPr>
        <w:tc>
          <w:tcPr>
            <w:tcW w:w="4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Dirección de Equipos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3.90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78%</w:t>
            </w:r>
          </w:p>
        </w:tc>
      </w:tr>
      <w:tr w:rsidR="0062258E" w:rsidRPr="0062258E" w:rsidTr="0062258E">
        <w:trPr>
          <w:trHeight w:val="321"/>
        </w:trPr>
        <w:tc>
          <w:tcPr>
            <w:tcW w:w="4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Pensamiento Estratégico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4.00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80%</w:t>
            </w:r>
          </w:p>
        </w:tc>
      </w:tr>
      <w:tr w:rsidR="0062258E" w:rsidRPr="0062258E" w:rsidTr="0062258E">
        <w:trPr>
          <w:trHeight w:val="321"/>
        </w:trPr>
        <w:tc>
          <w:tcPr>
            <w:tcW w:w="4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Planificación y Gestión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3.65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73%</w:t>
            </w:r>
          </w:p>
        </w:tc>
      </w:tr>
      <w:tr w:rsidR="0062258E" w:rsidRPr="0062258E" w:rsidTr="0062258E">
        <w:trPr>
          <w:trHeight w:val="321"/>
        </w:trPr>
        <w:tc>
          <w:tcPr>
            <w:tcW w:w="4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Análisis y Resolución de Problemas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3.90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78%</w:t>
            </w:r>
          </w:p>
        </w:tc>
      </w:tr>
    </w:tbl>
    <w:p w:rsid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tbl>
      <w:tblPr>
        <w:tblW w:w="82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28"/>
        <w:gridCol w:w="1093"/>
        <w:gridCol w:w="1699"/>
      </w:tblGrid>
      <w:tr w:rsidR="0062258E" w:rsidRPr="0062258E" w:rsidTr="0062258E">
        <w:trPr>
          <w:trHeight w:val="286"/>
        </w:trPr>
        <w:tc>
          <w:tcPr>
            <w:tcW w:w="8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CALIFICACIONES INTEGRADAS</w:t>
            </w:r>
          </w:p>
        </w:tc>
      </w:tr>
      <w:tr w:rsidR="0062258E" w:rsidRPr="0062258E" w:rsidTr="00424DC4">
        <w:trPr>
          <w:trHeight w:val="560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CONCEPTOS EVALUADOS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%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Andres Alberto Avila Avila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Recurso Intelectual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77.5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Prueba de Inteligencia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73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Recurso intelectual Aplicado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82</w:t>
            </w:r>
          </w:p>
        </w:tc>
      </w:tr>
      <w:tr w:rsidR="0062258E" w:rsidRPr="0062258E" w:rsidTr="00424DC4">
        <w:trPr>
          <w:trHeight w:val="465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Pruebas psicotécnicas (Habilidades Administrativas)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79.4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Organización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62258E" w:rsidRPr="0062258E" w:rsidTr="00424DC4">
        <w:trPr>
          <w:trHeight w:val="465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Planeación, establecimiento de prioridades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82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en la toma de decisiones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62258E" w:rsidRPr="0062258E" w:rsidTr="00424DC4">
        <w:trPr>
          <w:trHeight w:val="465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de análisis y síntesis, solución de problemas y comprensión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Ejecución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62258E" w:rsidRPr="0062258E" w:rsidTr="00424DC4">
        <w:trPr>
          <w:trHeight w:val="465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Entrevista Psicológica (Recursos Emocionales)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79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Iniciativa- Creatividad e Innovación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Seguridad personal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Dinamismo -  Energía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Impacto personal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Precisión al responder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Fluidez Verbal- Comunicación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Prueba Psicofisiológica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10</w:t>
            </w:r>
          </w:p>
        </w:tc>
      </w:tr>
      <w:tr w:rsidR="0062258E" w:rsidRPr="0062258E" w:rsidTr="00424DC4">
        <w:trPr>
          <w:trHeight w:val="272"/>
        </w:trPr>
        <w:tc>
          <w:tcPr>
            <w:tcW w:w="5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Polígrafo 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62258E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62258E" w:rsidRPr="0062258E" w:rsidRDefault="0062258E" w:rsidP="0062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62258E">
              <w:rPr>
                <w:rFonts w:ascii="Arial" w:eastAsia="Times New Roman" w:hAnsi="Arial" w:cs="Arial"/>
                <w:color w:val="000000"/>
                <w:lang w:eastAsia="es-CO"/>
              </w:rPr>
              <w:t>10</w:t>
            </w:r>
          </w:p>
        </w:tc>
      </w:tr>
    </w:tbl>
    <w:p w:rsidR="00FB7AE4" w:rsidRDefault="00FB7AE4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FB7AE4" w:rsidRDefault="00FB7AE4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DD32E8" w:rsidRDefault="00DD32E8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DD32E8" w:rsidRDefault="00DD32E8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E93683" w:rsidRP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  <w:r w:rsidRPr="00E93683">
        <w:rPr>
          <w:rFonts w:ascii="Arial" w:eastAsia="Times New Roman" w:hAnsi="Arial" w:cs="Arial"/>
          <w:b/>
          <w:bCs/>
          <w:color w:val="000000"/>
          <w:lang w:eastAsia="es-CO"/>
        </w:rPr>
        <w:t>GERENTE REGIONAL NORTE</w:t>
      </w:r>
    </w:p>
    <w:p w:rsidR="00E93683" w:rsidRDefault="00E93683"/>
    <w:tbl>
      <w:tblPr>
        <w:tblW w:w="893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0"/>
        <w:gridCol w:w="832"/>
        <w:gridCol w:w="2032"/>
        <w:gridCol w:w="1163"/>
      </w:tblGrid>
      <w:tr w:rsidR="00E93683" w:rsidRPr="00E93683" w:rsidTr="00E93683">
        <w:trPr>
          <w:trHeight w:val="225"/>
        </w:trPr>
        <w:tc>
          <w:tcPr>
            <w:tcW w:w="8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CONCEPTO INTEGRAL COMPETENCIAS GERENCIALES</w:t>
            </w:r>
          </w:p>
        </w:tc>
      </w:tr>
      <w:tr w:rsidR="00E93683" w:rsidRPr="00E93683" w:rsidTr="00E93683">
        <w:trPr>
          <w:trHeight w:val="225"/>
        </w:trPr>
        <w:tc>
          <w:tcPr>
            <w:tcW w:w="8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Competencias Candidato Vs. Perfil Cargo</w:t>
            </w:r>
          </w:p>
        </w:tc>
      </w:tr>
      <w:tr w:rsidR="00E93683" w:rsidRPr="00E93683" w:rsidTr="00E93683">
        <w:trPr>
          <w:trHeight w:val="495"/>
        </w:trPr>
        <w:tc>
          <w:tcPr>
            <w:tcW w:w="5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Competencia para el cargo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 xml:space="preserve">Roberto Carlos Amor Olaya </w:t>
            </w:r>
          </w:p>
        </w:tc>
      </w:tr>
      <w:tr w:rsidR="00E93683" w:rsidRPr="00E93683" w:rsidTr="00E93683">
        <w:trPr>
          <w:trHeight w:val="495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Aspecto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 xml:space="preserve">Puntaje Máximo  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Puntaje Obtenido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% Cumplido</w:t>
            </w:r>
          </w:p>
        </w:tc>
      </w:tr>
      <w:tr w:rsidR="00E93683" w:rsidRPr="00E93683" w:rsidTr="00E93683">
        <w:trPr>
          <w:trHeight w:val="247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Desarrollo de Colaboradores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3.75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75%</w:t>
            </w:r>
          </w:p>
        </w:tc>
      </w:tr>
      <w:tr w:rsidR="00E93683" w:rsidRPr="00E93683" w:rsidTr="00E93683">
        <w:trPr>
          <w:trHeight w:val="247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Dirección de Equipos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3.65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73%</w:t>
            </w:r>
          </w:p>
        </w:tc>
      </w:tr>
      <w:tr w:rsidR="00E93683" w:rsidRPr="00E93683" w:rsidTr="00E93683">
        <w:trPr>
          <w:trHeight w:val="247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Pensamiento Estratégico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71%</w:t>
            </w:r>
          </w:p>
        </w:tc>
      </w:tr>
      <w:tr w:rsidR="00E93683" w:rsidRPr="00E93683" w:rsidTr="00E93683">
        <w:trPr>
          <w:trHeight w:val="247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Planificación y Gestión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71%</w:t>
            </w:r>
          </w:p>
        </w:tc>
      </w:tr>
      <w:tr w:rsidR="00E93683" w:rsidRPr="00E93683" w:rsidTr="00E93683">
        <w:trPr>
          <w:trHeight w:val="247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Análisis y Resolución de Problemas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3.65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73%</w:t>
            </w:r>
          </w:p>
        </w:tc>
      </w:tr>
    </w:tbl>
    <w:p w:rsidR="00E93683" w:rsidRDefault="00E93683"/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46"/>
        <w:gridCol w:w="1158"/>
        <w:gridCol w:w="1560"/>
      </w:tblGrid>
      <w:tr w:rsidR="00E93683" w:rsidRPr="00E93683" w:rsidTr="00DD32E8">
        <w:trPr>
          <w:trHeight w:val="279"/>
        </w:trPr>
        <w:tc>
          <w:tcPr>
            <w:tcW w:w="8364" w:type="dxa"/>
            <w:gridSpan w:val="3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CALIFICACIONES INTEGRADAS</w:t>
            </w:r>
          </w:p>
        </w:tc>
      </w:tr>
      <w:tr w:rsidR="00E93683" w:rsidRPr="00E93683" w:rsidTr="00DD32E8">
        <w:trPr>
          <w:trHeight w:val="854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CONCEPTOS EVALUADOS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%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 xml:space="preserve">Roberto Carlos Amor Olaya 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Recurso Intelectual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67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Prueba de Inteligencia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58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Recurso intelectual Aplicado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E93683" w:rsidRPr="00E93683" w:rsidTr="00DD32E8">
        <w:trPr>
          <w:trHeight w:val="453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Pruebas psicotécnicas (Habilidades Administrativas) 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71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Organización 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E93683" w:rsidRPr="00E93683" w:rsidTr="00DD32E8">
        <w:trPr>
          <w:trHeight w:val="453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Planeación, establecimiento de prioridades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en la toma de decisiones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E93683" w:rsidRPr="00E93683" w:rsidTr="00DD32E8">
        <w:trPr>
          <w:trHeight w:val="453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de análisis y síntesis, solución de problemas y comprensión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Ejecución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E93683" w:rsidRPr="00E93683" w:rsidTr="00DD32E8">
        <w:trPr>
          <w:trHeight w:val="453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Entrevista Psicológica (Recursos Emocionales)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77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Iniciativa- Creatividad e Innovación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Seguridad personal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Dinamismo -  Energía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Impacto personal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Precisión al responder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Fluidez Verbal- Comunicación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Prueba Psicofisiológica</w:t>
            </w:r>
          </w:p>
        </w:tc>
        <w:tc>
          <w:tcPr>
            <w:tcW w:w="1158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10</w:t>
            </w:r>
          </w:p>
        </w:tc>
      </w:tr>
      <w:tr w:rsidR="00E93683" w:rsidRPr="00E93683" w:rsidTr="00DD32E8">
        <w:trPr>
          <w:trHeight w:val="266"/>
        </w:trPr>
        <w:tc>
          <w:tcPr>
            <w:tcW w:w="5646" w:type="dxa"/>
            <w:shd w:val="clear" w:color="auto" w:fill="auto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Polígrafo  </w:t>
            </w:r>
          </w:p>
        </w:tc>
        <w:tc>
          <w:tcPr>
            <w:tcW w:w="1158" w:type="dxa"/>
            <w:shd w:val="clear" w:color="auto" w:fill="auto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10</w:t>
            </w:r>
          </w:p>
        </w:tc>
      </w:tr>
    </w:tbl>
    <w:p w:rsidR="00E93683" w:rsidRDefault="00E93683"/>
    <w:p w:rsidR="00E93683" w:rsidRDefault="00E93683"/>
    <w:p w:rsidR="00E93683" w:rsidRDefault="00E93683"/>
    <w:p w:rsidR="00E93683" w:rsidRDefault="00E93683"/>
    <w:p w:rsidR="00E93683" w:rsidRPr="00E93683" w:rsidRDefault="00E93683" w:rsidP="00E9368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  <w:r w:rsidRPr="00E93683">
        <w:rPr>
          <w:rFonts w:ascii="Arial" w:eastAsia="Times New Roman" w:hAnsi="Arial" w:cs="Arial"/>
          <w:b/>
          <w:bCs/>
          <w:color w:val="000000"/>
          <w:lang w:eastAsia="es-CO"/>
        </w:rPr>
        <w:t>GERENTE DE BIENES MUEBLES</w:t>
      </w:r>
    </w:p>
    <w:p w:rsidR="00E93683" w:rsidRDefault="00E93683"/>
    <w:tbl>
      <w:tblPr>
        <w:tblW w:w="908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93"/>
        <w:gridCol w:w="846"/>
        <w:gridCol w:w="2067"/>
        <w:gridCol w:w="1183"/>
      </w:tblGrid>
      <w:tr w:rsidR="00E93683" w:rsidRPr="00E93683" w:rsidTr="00E93683">
        <w:trPr>
          <w:trHeight w:val="247"/>
        </w:trPr>
        <w:tc>
          <w:tcPr>
            <w:tcW w:w="90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CONCEPTO INTEGRAL COMPETENCIAS GERENCIALES</w:t>
            </w:r>
          </w:p>
        </w:tc>
      </w:tr>
      <w:tr w:rsidR="00E93683" w:rsidRPr="00E93683" w:rsidTr="00E93683">
        <w:trPr>
          <w:trHeight w:val="247"/>
        </w:trPr>
        <w:tc>
          <w:tcPr>
            <w:tcW w:w="90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Competencias Candidato Vs. Perfil Cargo</w:t>
            </w:r>
          </w:p>
        </w:tc>
      </w:tr>
      <w:tr w:rsidR="00E93683" w:rsidRPr="00E93683" w:rsidTr="00E93683">
        <w:trPr>
          <w:trHeight w:val="544"/>
        </w:trPr>
        <w:tc>
          <w:tcPr>
            <w:tcW w:w="5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Competencia para el cargo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Andrea Carolina Estupiñan Chiquillo</w:t>
            </w:r>
          </w:p>
        </w:tc>
      </w:tr>
      <w:tr w:rsidR="00E93683" w:rsidRPr="00E93683" w:rsidTr="00E93683">
        <w:trPr>
          <w:trHeight w:val="544"/>
        </w:trPr>
        <w:tc>
          <w:tcPr>
            <w:tcW w:w="4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Aspecto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 xml:space="preserve">Puntaje Máximo  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Puntaje Obtenido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% Cumplido</w:t>
            </w:r>
          </w:p>
        </w:tc>
      </w:tr>
      <w:tr w:rsidR="00E93683" w:rsidRPr="00E93683" w:rsidTr="00E93683">
        <w:trPr>
          <w:trHeight w:val="272"/>
        </w:trPr>
        <w:tc>
          <w:tcPr>
            <w:tcW w:w="4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Desarrollo de Colaboradores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3.75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75%</w:t>
            </w:r>
          </w:p>
        </w:tc>
      </w:tr>
      <w:tr w:rsidR="00E93683" w:rsidRPr="00E93683" w:rsidTr="00E93683">
        <w:trPr>
          <w:trHeight w:val="272"/>
        </w:trPr>
        <w:tc>
          <w:tcPr>
            <w:tcW w:w="4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Dirección de Equipos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3.65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105670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5</w:t>
            </w: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E93683" w:rsidRPr="00E93683" w:rsidTr="00E93683">
        <w:trPr>
          <w:trHeight w:val="272"/>
        </w:trPr>
        <w:tc>
          <w:tcPr>
            <w:tcW w:w="4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Pensamiento Estratégico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105670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105670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0</w:t>
            </w: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E93683" w:rsidRPr="00E93683" w:rsidTr="00E93683">
        <w:trPr>
          <w:trHeight w:val="272"/>
        </w:trPr>
        <w:tc>
          <w:tcPr>
            <w:tcW w:w="4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Planificación y Gestión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</w:t>
            </w:r>
            <w:r w:rsidR="00105670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105670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5</w:t>
            </w: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E93683" w:rsidRPr="00E93683" w:rsidTr="00E93683">
        <w:trPr>
          <w:trHeight w:val="272"/>
        </w:trPr>
        <w:tc>
          <w:tcPr>
            <w:tcW w:w="4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Análisis y Resolución de Problemas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E93683" w:rsidRPr="00E93683" w:rsidRDefault="00105670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3.6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105670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2</w:t>
            </w:r>
            <w:r w:rsidRPr="00E9368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</w:tbl>
    <w:p w:rsidR="00E93683" w:rsidRDefault="00E93683"/>
    <w:tbl>
      <w:tblPr>
        <w:tblW w:w="85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9"/>
        <w:gridCol w:w="1189"/>
        <w:gridCol w:w="1974"/>
      </w:tblGrid>
      <w:tr w:rsidR="00E93683" w:rsidRPr="00E93683" w:rsidTr="00424DC4">
        <w:trPr>
          <w:trHeight w:val="219"/>
        </w:trPr>
        <w:tc>
          <w:tcPr>
            <w:tcW w:w="8532" w:type="dxa"/>
            <w:gridSpan w:val="3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CALIFICACIONES INTEGRADAS</w:t>
            </w:r>
          </w:p>
        </w:tc>
      </w:tr>
      <w:tr w:rsidR="001B6CDF" w:rsidRPr="00E93683" w:rsidTr="00424DC4">
        <w:trPr>
          <w:trHeight w:val="671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CONCEPTOS EVALUADOS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%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Andrea Carolina Estupiñan Chiquillo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Recurso Intelectual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68.5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Prueba de Inteligencia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52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Recurso intelectual Aplicado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1B6CDF" w:rsidRPr="00E93683" w:rsidTr="00424DC4">
        <w:trPr>
          <w:trHeight w:val="356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Pruebas psicotécnicas (Habilidades Administrativas) 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76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Organización 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E93683" w:rsidTr="00424DC4">
        <w:trPr>
          <w:trHeight w:val="356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Planeación, establecimiento de prioridades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en la toma de decisiones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1B6CDF" w:rsidRPr="00E93683" w:rsidTr="00424DC4">
        <w:trPr>
          <w:trHeight w:val="356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de análisis y síntesis, solución de problemas y comprensión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Ejecución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E93683" w:rsidTr="00424DC4">
        <w:trPr>
          <w:trHeight w:val="356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Entrevista Psicológica (Recursos Emocionales)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82.5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Iniciativa- Creatividad e Innovación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Seguridad personal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Dinamismo -  Energía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Impacto personal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Precisión al responder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90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Fluidez Verbal- Comunicación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1B6CDF" w:rsidRPr="00E93683" w:rsidTr="00424DC4">
        <w:trPr>
          <w:trHeight w:val="209"/>
        </w:trPr>
        <w:tc>
          <w:tcPr>
            <w:tcW w:w="536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Prueba Psicofisiológica</w:t>
            </w:r>
          </w:p>
        </w:tc>
        <w:tc>
          <w:tcPr>
            <w:tcW w:w="1189" w:type="dxa"/>
            <w:shd w:val="clear" w:color="000000" w:fill="DEEAF6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10</w:t>
            </w:r>
          </w:p>
        </w:tc>
      </w:tr>
      <w:tr w:rsidR="00E93683" w:rsidRPr="00E93683" w:rsidTr="00424DC4">
        <w:trPr>
          <w:trHeight w:val="209"/>
        </w:trPr>
        <w:tc>
          <w:tcPr>
            <w:tcW w:w="5369" w:type="dxa"/>
            <w:shd w:val="clear" w:color="auto" w:fill="auto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Polígrafo  </w:t>
            </w:r>
          </w:p>
        </w:tc>
        <w:tc>
          <w:tcPr>
            <w:tcW w:w="1189" w:type="dxa"/>
            <w:shd w:val="clear" w:color="auto" w:fill="auto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E93683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972" w:type="dxa"/>
            <w:shd w:val="clear" w:color="000000" w:fill="5B9BD5"/>
            <w:vAlign w:val="center"/>
            <w:hideMark/>
          </w:tcPr>
          <w:p w:rsidR="00E93683" w:rsidRPr="00E93683" w:rsidRDefault="00E93683" w:rsidP="00E936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E93683">
              <w:rPr>
                <w:rFonts w:ascii="Arial" w:eastAsia="Times New Roman" w:hAnsi="Arial" w:cs="Arial"/>
                <w:color w:val="000000"/>
                <w:lang w:eastAsia="es-CO"/>
              </w:rPr>
              <w:t>10</w:t>
            </w:r>
          </w:p>
        </w:tc>
      </w:tr>
    </w:tbl>
    <w:p w:rsidR="00E93683" w:rsidRDefault="00E93683"/>
    <w:p w:rsidR="001B6CDF" w:rsidRDefault="001B6CDF"/>
    <w:p w:rsidR="001B6CDF" w:rsidRDefault="001B6CDF"/>
    <w:p w:rsidR="00424DC4" w:rsidRDefault="00424DC4" w:rsidP="001B6CD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424DC4" w:rsidRDefault="00424DC4" w:rsidP="001B6CD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424DC4" w:rsidRDefault="00424DC4" w:rsidP="001B6CD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424DC4" w:rsidRDefault="00424DC4" w:rsidP="001B6CD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424DC4" w:rsidRDefault="00424DC4" w:rsidP="001B6CD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</w:p>
    <w:p w:rsidR="001B6CDF" w:rsidRPr="001B6CDF" w:rsidRDefault="001B6CDF" w:rsidP="001B6CD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CO"/>
        </w:rPr>
      </w:pPr>
      <w:r w:rsidRPr="001B6CDF">
        <w:rPr>
          <w:rFonts w:ascii="Arial" w:eastAsia="Times New Roman" w:hAnsi="Arial" w:cs="Arial"/>
          <w:b/>
          <w:bCs/>
          <w:color w:val="000000"/>
          <w:lang w:eastAsia="es-CO"/>
        </w:rPr>
        <w:t>GERENTE DE BIENES INMUEBLES</w:t>
      </w:r>
    </w:p>
    <w:p w:rsidR="001B6CDF" w:rsidRDefault="001B6CDF"/>
    <w:tbl>
      <w:tblPr>
        <w:tblW w:w="936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12"/>
        <w:gridCol w:w="812"/>
        <w:gridCol w:w="2014"/>
        <w:gridCol w:w="1426"/>
      </w:tblGrid>
      <w:tr w:rsidR="001B6CDF" w:rsidRPr="001B6CDF" w:rsidTr="001B6CDF">
        <w:trPr>
          <w:trHeight w:val="356"/>
        </w:trPr>
        <w:tc>
          <w:tcPr>
            <w:tcW w:w="9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CONCEPTO INTEGRAL COMPETENCIAS GERENCIALES</w:t>
            </w:r>
          </w:p>
        </w:tc>
      </w:tr>
      <w:tr w:rsidR="001B6CDF" w:rsidRPr="001B6CDF" w:rsidTr="001B6CDF">
        <w:trPr>
          <w:trHeight w:val="395"/>
        </w:trPr>
        <w:tc>
          <w:tcPr>
            <w:tcW w:w="9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Competencias Candidato Vs. Perfil Cargo</w:t>
            </w:r>
          </w:p>
        </w:tc>
      </w:tr>
      <w:tr w:rsidR="001B6CDF" w:rsidRPr="001B6CDF" w:rsidTr="00DD32E8">
        <w:trPr>
          <w:trHeight w:val="580"/>
        </w:trPr>
        <w:tc>
          <w:tcPr>
            <w:tcW w:w="5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Competencia para el cargo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E22F9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Jeymy Carolina Duque Hernandez</w:t>
            </w:r>
          </w:p>
        </w:tc>
      </w:tr>
      <w:tr w:rsidR="001B6CDF" w:rsidRPr="001B6CDF" w:rsidTr="00DD32E8">
        <w:trPr>
          <w:trHeight w:val="580"/>
        </w:trPr>
        <w:tc>
          <w:tcPr>
            <w:tcW w:w="5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Aspecto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 xml:space="preserve">Puntaje Máximo  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Puntaje Obtenido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% Cumplido</w:t>
            </w:r>
          </w:p>
        </w:tc>
      </w:tr>
      <w:tr w:rsidR="001B6CDF" w:rsidRPr="001B6CDF" w:rsidTr="00DD32E8">
        <w:trPr>
          <w:trHeight w:val="289"/>
        </w:trPr>
        <w:tc>
          <w:tcPr>
            <w:tcW w:w="5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Desarrollo de Colaboradores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1B6CDF" w:rsidRPr="001B6CDF" w:rsidRDefault="00F861A3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F861A3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60</w:t>
            </w:r>
            <w:r w:rsidR="001B6CDF"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1B6CDF" w:rsidRPr="001B6CDF" w:rsidTr="00DD32E8">
        <w:trPr>
          <w:trHeight w:val="289"/>
        </w:trPr>
        <w:tc>
          <w:tcPr>
            <w:tcW w:w="5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Dirección de Equipos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1B6CDF" w:rsidRPr="001B6CDF" w:rsidRDefault="00F861A3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</w:t>
            </w:r>
            <w:r w:rsidR="001B6CDF"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F861A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0</w:t>
            </w: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1B6CDF" w:rsidRPr="001B6CDF" w:rsidTr="00DD32E8">
        <w:trPr>
          <w:trHeight w:val="289"/>
        </w:trPr>
        <w:tc>
          <w:tcPr>
            <w:tcW w:w="5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Pensamiento Estratégico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1B6CDF" w:rsidRPr="001B6CDF" w:rsidRDefault="00F861A3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</w:t>
            </w:r>
            <w:r w:rsidR="001B6CDF"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F861A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0</w:t>
            </w: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1B6CDF" w:rsidRPr="001B6CDF" w:rsidTr="00DD32E8">
        <w:trPr>
          <w:trHeight w:val="289"/>
        </w:trPr>
        <w:tc>
          <w:tcPr>
            <w:tcW w:w="5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Planificación y Gestión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1B6CDF" w:rsidRPr="001B6CDF" w:rsidRDefault="00F861A3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</w:t>
            </w:r>
            <w:r w:rsidR="001B6CDF"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F861A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0</w:t>
            </w: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  <w:tr w:rsidR="001B6CDF" w:rsidRPr="001B6CDF" w:rsidTr="00DD32E8">
        <w:trPr>
          <w:trHeight w:val="289"/>
        </w:trPr>
        <w:tc>
          <w:tcPr>
            <w:tcW w:w="5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Análisis y Resolución de Problemas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5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1B6CDF" w:rsidRPr="001B6CDF" w:rsidRDefault="00F861A3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CO"/>
              </w:rPr>
              <w:t>3.8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7</w:t>
            </w:r>
            <w:r w:rsidR="00F861A3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6</w:t>
            </w:r>
            <w:bookmarkStart w:id="0" w:name="_GoBack"/>
            <w:bookmarkEnd w:id="0"/>
            <w:r w:rsidRPr="001B6CDF">
              <w:rPr>
                <w:rFonts w:ascii="Arial Narrow" w:eastAsia="Times New Roman" w:hAnsi="Arial Narrow" w:cs="Times New Roman"/>
                <w:color w:val="000000"/>
                <w:lang w:eastAsia="es-CO"/>
              </w:rPr>
              <w:t>%</w:t>
            </w:r>
          </w:p>
        </w:tc>
      </w:tr>
    </w:tbl>
    <w:p w:rsidR="001B6CDF" w:rsidRDefault="001B6CDF"/>
    <w:tbl>
      <w:tblPr>
        <w:tblW w:w="87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9"/>
        <w:gridCol w:w="1180"/>
        <w:gridCol w:w="1727"/>
      </w:tblGrid>
      <w:tr w:rsidR="001B6CDF" w:rsidRPr="001B6CDF" w:rsidTr="00424DC4">
        <w:trPr>
          <w:trHeight w:val="219"/>
        </w:trPr>
        <w:tc>
          <w:tcPr>
            <w:tcW w:w="8716" w:type="dxa"/>
            <w:gridSpan w:val="3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CALIFICACIONES INTEGRADAS</w:t>
            </w:r>
          </w:p>
        </w:tc>
      </w:tr>
      <w:tr w:rsidR="001B6CDF" w:rsidRPr="001B6CDF" w:rsidTr="00424DC4">
        <w:trPr>
          <w:trHeight w:val="671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CONCEPTOS EVALUADOS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%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E22F9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CO"/>
              </w:rPr>
              <w:t>Jeymy Carolina Duque Hernandez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Recurso Intelectual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85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Prueba de Inteligencia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89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Recurso intelectual Aplicado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1B6CDF" w:rsidRPr="001B6CDF" w:rsidTr="00424DC4">
        <w:trPr>
          <w:trHeight w:val="356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Pruebas psicotécnicas (Habilidades Administrativas) 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78.4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Organización 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1B6CDF" w:rsidTr="00424DC4">
        <w:trPr>
          <w:trHeight w:val="356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Planeación, establecimiento de prioridades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en la toma de decisiones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1B6CDF" w:rsidRPr="001B6CDF" w:rsidTr="00424DC4">
        <w:trPr>
          <w:trHeight w:val="356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Capacidad de análisis y síntesis, solución de problemas y comprensión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Ejecución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82</w:t>
            </w:r>
          </w:p>
        </w:tc>
      </w:tr>
      <w:tr w:rsidR="001B6CDF" w:rsidRPr="001B6CDF" w:rsidTr="00424DC4">
        <w:trPr>
          <w:trHeight w:val="356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Entrevista Psicológica (Recursos Emocionales)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100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77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Iniciativa- Creatividad e Innovación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80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Seguridad personal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65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Dinamismo -  Energía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Impacto personal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70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Precisión al responder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85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Fluidez Verbal- Comunicación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75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Prueba Psicofisiológica</w:t>
            </w:r>
          </w:p>
        </w:tc>
        <w:tc>
          <w:tcPr>
            <w:tcW w:w="1180" w:type="dxa"/>
            <w:shd w:val="clear" w:color="000000" w:fill="DEEAF6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b/>
                <w:bCs/>
                <w:color w:val="000000"/>
                <w:lang w:eastAsia="es-CO"/>
              </w:rPr>
              <w:t>10</w:t>
            </w:r>
          </w:p>
        </w:tc>
      </w:tr>
      <w:tr w:rsidR="001B6CDF" w:rsidRPr="001B6CDF" w:rsidTr="00424DC4">
        <w:trPr>
          <w:trHeight w:val="209"/>
        </w:trPr>
        <w:tc>
          <w:tcPr>
            <w:tcW w:w="5809" w:type="dxa"/>
            <w:shd w:val="clear" w:color="auto" w:fill="auto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 xml:space="preserve">Polígrafo  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</w:pPr>
            <w:r w:rsidRPr="001B6CDF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5" w:type="dxa"/>
            <w:shd w:val="clear" w:color="000000" w:fill="5B9BD5"/>
            <w:vAlign w:val="center"/>
            <w:hideMark/>
          </w:tcPr>
          <w:p w:rsidR="001B6CDF" w:rsidRPr="001B6CDF" w:rsidRDefault="001B6CDF" w:rsidP="001B6C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O"/>
              </w:rPr>
            </w:pPr>
            <w:r w:rsidRPr="001B6CDF">
              <w:rPr>
                <w:rFonts w:ascii="Arial" w:eastAsia="Times New Roman" w:hAnsi="Arial" w:cs="Arial"/>
                <w:color w:val="000000"/>
                <w:lang w:eastAsia="es-CO"/>
              </w:rPr>
              <w:t>10</w:t>
            </w:r>
          </w:p>
        </w:tc>
      </w:tr>
    </w:tbl>
    <w:p w:rsidR="001B6CDF" w:rsidRDefault="001B6CDF"/>
    <w:sectPr w:rsidR="001B6C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683"/>
    <w:rsid w:val="00105670"/>
    <w:rsid w:val="001B6CDF"/>
    <w:rsid w:val="00424DC4"/>
    <w:rsid w:val="0062258E"/>
    <w:rsid w:val="00721DF4"/>
    <w:rsid w:val="00812FB7"/>
    <w:rsid w:val="00C43525"/>
    <w:rsid w:val="00D83F53"/>
    <w:rsid w:val="00DD32E8"/>
    <w:rsid w:val="00E22F9F"/>
    <w:rsid w:val="00E93683"/>
    <w:rsid w:val="00F861A3"/>
    <w:rsid w:val="00FB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28695"/>
  <w15:chartTrackingRefBased/>
  <w15:docId w15:val="{9C19AE0D-62D4-44C3-8DEA-B079ED539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9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705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Milena Martinez</dc:creator>
  <cp:keywords/>
  <dc:description/>
  <cp:lastModifiedBy>Sandra Milena Martinez  </cp:lastModifiedBy>
  <cp:revision>4</cp:revision>
  <dcterms:created xsi:type="dcterms:W3CDTF">2018-11-26T20:49:00Z</dcterms:created>
  <dcterms:modified xsi:type="dcterms:W3CDTF">2018-11-26T20:50:00Z</dcterms:modified>
</cp:coreProperties>
</file>